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2609D6" w:rsidTr="00F648FC">
        <w:tc>
          <w:tcPr>
            <w:tcW w:w="4814" w:type="dxa"/>
          </w:tcPr>
          <w:p w:rsidR="002609D6" w:rsidRDefault="002609D6" w:rsidP="00F648F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ПРИНЯТО</w:t>
            </w:r>
          </w:p>
          <w:p w:rsidR="002609D6" w:rsidRDefault="002609D6" w:rsidP="00F648F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общим собранием </w:t>
            </w:r>
          </w:p>
          <w:p w:rsidR="002609D6" w:rsidRPr="00B05E2C" w:rsidRDefault="002609D6" w:rsidP="00F648F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трудового коллектива</w:t>
            </w:r>
          </w:p>
          <w:p w:rsidR="002609D6" w:rsidRPr="00B05E2C" w:rsidRDefault="002609D6" w:rsidP="00F648FC">
            <w:pPr>
              <w:spacing w:line="360" w:lineRule="auto"/>
              <w:rPr>
                <w:szCs w:val="28"/>
              </w:rPr>
            </w:pPr>
            <w:r w:rsidRPr="00B05E2C">
              <w:rPr>
                <w:szCs w:val="28"/>
              </w:rPr>
              <w:t>Протокол №</w:t>
            </w:r>
            <w:r w:rsidR="004A71FD">
              <w:rPr>
                <w:szCs w:val="28"/>
              </w:rPr>
              <w:t xml:space="preserve"> 6</w:t>
            </w:r>
          </w:p>
          <w:p w:rsidR="002609D6" w:rsidRDefault="002609D6" w:rsidP="004A71FD">
            <w:pPr>
              <w:spacing w:line="360" w:lineRule="auto"/>
            </w:pPr>
            <w:r>
              <w:t>от «</w:t>
            </w:r>
            <w:r w:rsidR="004A71FD">
              <w:t>31</w:t>
            </w:r>
            <w:r>
              <w:t xml:space="preserve">» </w:t>
            </w:r>
            <w:r w:rsidR="004A71FD">
              <w:t>августа</w:t>
            </w:r>
            <w:r>
              <w:t xml:space="preserve"> 2021 г.</w:t>
            </w:r>
          </w:p>
        </w:tc>
        <w:tc>
          <w:tcPr>
            <w:tcW w:w="4814" w:type="dxa"/>
          </w:tcPr>
          <w:p w:rsidR="002609D6" w:rsidRPr="007B544F" w:rsidRDefault="002609D6" w:rsidP="00F648FC">
            <w:pPr>
              <w:spacing w:line="360" w:lineRule="auto"/>
              <w:jc w:val="right"/>
              <w:rPr>
                <w:b/>
              </w:rPr>
            </w:pPr>
            <w:r w:rsidRPr="007B544F">
              <w:rPr>
                <w:b/>
              </w:rPr>
              <w:t>УТВЕРЖДАЮ</w:t>
            </w:r>
          </w:p>
          <w:p w:rsidR="002609D6" w:rsidRPr="007B544F" w:rsidRDefault="002609D6" w:rsidP="00F648FC">
            <w:pPr>
              <w:spacing w:line="360" w:lineRule="auto"/>
              <w:jc w:val="right"/>
            </w:pPr>
            <w:r w:rsidRPr="007B544F">
              <w:t xml:space="preserve">Директор МБУ СШ №1 </w:t>
            </w:r>
          </w:p>
          <w:p w:rsidR="002609D6" w:rsidRDefault="00B96583" w:rsidP="00F648FC">
            <w:pPr>
              <w:spacing w:line="360" w:lineRule="auto"/>
              <w:jc w:val="right"/>
            </w:pPr>
            <w:bookmarkStart w:id="0" w:name="_GoBack"/>
            <w:r w:rsidRPr="002D350B">
              <w:rPr>
                <w:noProof/>
              </w:rPr>
              <w:drawing>
                <wp:inline distT="0" distB="0" distL="0" distR="0" wp14:anchorId="72102E27" wp14:editId="71C787C6">
                  <wp:extent cx="693420" cy="500315"/>
                  <wp:effectExtent l="0" t="0" r="0" b="0"/>
                  <wp:docPr id="3" name="Рисунок 3" descr="C:\Users\user\Downloads\img989 (3)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989 (3)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15" cy="52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609D6">
              <w:t>А.П. Захарук</w:t>
            </w:r>
          </w:p>
          <w:p w:rsidR="002609D6" w:rsidRDefault="002609D6" w:rsidP="00F648FC">
            <w:pPr>
              <w:spacing w:line="360" w:lineRule="auto"/>
              <w:jc w:val="right"/>
            </w:pPr>
          </w:p>
        </w:tc>
      </w:tr>
    </w:tbl>
    <w:p w:rsidR="002609D6" w:rsidRDefault="002609D6" w:rsidP="002609D6">
      <w:pPr>
        <w:jc w:val="right"/>
      </w:pPr>
    </w:p>
    <w:p w:rsidR="002609D6" w:rsidRDefault="002609D6" w:rsidP="002609D6">
      <w:pPr>
        <w:jc w:val="right"/>
      </w:pPr>
    </w:p>
    <w:p w:rsidR="002609D6" w:rsidRPr="007B544F" w:rsidRDefault="002609D6" w:rsidP="002609D6">
      <w:pPr>
        <w:ind w:left="284" w:right="284"/>
        <w:jc w:val="center"/>
        <w:rPr>
          <w:sz w:val="28"/>
          <w:szCs w:val="28"/>
        </w:rPr>
      </w:pPr>
    </w:p>
    <w:p w:rsidR="002609D6" w:rsidRPr="007B544F" w:rsidRDefault="002609D6" w:rsidP="002609D6">
      <w:pPr>
        <w:spacing w:line="360" w:lineRule="auto"/>
        <w:ind w:left="284" w:right="284"/>
        <w:jc w:val="center"/>
        <w:rPr>
          <w:sz w:val="28"/>
          <w:szCs w:val="28"/>
        </w:rPr>
      </w:pPr>
      <w:r w:rsidRPr="007B544F">
        <w:rPr>
          <w:sz w:val="28"/>
          <w:szCs w:val="28"/>
        </w:rPr>
        <w:t>Муниципальное бюджетное учреждение</w:t>
      </w:r>
    </w:p>
    <w:p w:rsidR="002609D6" w:rsidRPr="007B544F" w:rsidRDefault="002609D6" w:rsidP="002609D6">
      <w:pPr>
        <w:spacing w:line="360" w:lineRule="auto"/>
        <w:ind w:left="284" w:right="284"/>
        <w:jc w:val="center"/>
        <w:rPr>
          <w:sz w:val="28"/>
          <w:szCs w:val="28"/>
        </w:rPr>
      </w:pPr>
      <w:r w:rsidRPr="007B544F">
        <w:rPr>
          <w:sz w:val="28"/>
          <w:szCs w:val="28"/>
        </w:rPr>
        <w:t>«Спортивная школа № 1» города Кирова</w:t>
      </w:r>
    </w:p>
    <w:p w:rsidR="002609D6" w:rsidRPr="007B544F" w:rsidRDefault="002609D6" w:rsidP="002609D6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2609D6" w:rsidRDefault="002609D6" w:rsidP="002609D6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2609D6" w:rsidRDefault="002609D6" w:rsidP="002609D6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2609D6" w:rsidRDefault="002609D6" w:rsidP="002609D6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2609D6" w:rsidRPr="000B1230" w:rsidRDefault="002609D6" w:rsidP="002609D6">
      <w:pPr>
        <w:spacing w:line="360" w:lineRule="auto"/>
        <w:ind w:left="284" w:right="284"/>
        <w:jc w:val="center"/>
        <w:rPr>
          <w:sz w:val="28"/>
          <w:szCs w:val="28"/>
          <w:u w:val="single"/>
        </w:rPr>
      </w:pPr>
    </w:p>
    <w:p w:rsidR="000B1230" w:rsidRPr="000B1230" w:rsidRDefault="000B1230" w:rsidP="000B1230">
      <w:pPr>
        <w:tabs>
          <w:tab w:val="left" w:pos="5400"/>
        </w:tabs>
        <w:jc w:val="center"/>
        <w:rPr>
          <w:b/>
          <w:sz w:val="28"/>
          <w:szCs w:val="28"/>
          <w:u w:val="single"/>
        </w:rPr>
      </w:pPr>
      <w:r w:rsidRPr="000B1230">
        <w:rPr>
          <w:b/>
          <w:sz w:val="28"/>
          <w:szCs w:val="28"/>
          <w:u w:val="single"/>
        </w:rPr>
        <w:t xml:space="preserve">ПОЛОЖЕНИЕ </w:t>
      </w:r>
    </w:p>
    <w:p w:rsidR="000B1230" w:rsidRPr="000B1230" w:rsidRDefault="000B1230" w:rsidP="000B1230">
      <w:pPr>
        <w:jc w:val="center"/>
        <w:rPr>
          <w:b/>
          <w:bCs/>
          <w:color w:val="000000"/>
          <w:spacing w:val="3"/>
          <w:sz w:val="28"/>
          <w:szCs w:val="28"/>
          <w:u w:val="single"/>
        </w:rPr>
      </w:pPr>
      <w:r w:rsidRPr="000B1230">
        <w:rPr>
          <w:b/>
          <w:bCs/>
          <w:color w:val="000000"/>
          <w:spacing w:val="3"/>
          <w:sz w:val="28"/>
          <w:szCs w:val="28"/>
          <w:u w:val="single"/>
        </w:rPr>
        <w:t xml:space="preserve">о комиссии по противодействию коррупции </w:t>
      </w:r>
    </w:p>
    <w:p w:rsidR="002609D6" w:rsidRPr="007B544F" w:rsidRDefault="002609D6" w:rsidP="002609D6">
      <w:pPr>
        <w:spacing w:line="360" w:lineRule="auto"/>
        <w:ind w:left="284" w:right="284"/>
        <w:jc w:val="center"/>
      </w:pPr>
    </w:p>
    <w:p w:rsidR="002609D6" w:rsidRPr="007B544F" w:rsidRDefault="002609D6" w:rsidP="002609D6">
      <w:pPr>
        <w:ind w:left="284" w:right="284"/>
        <w:jc w:val="center"/>
        <w:rPr>
          <w:sz w:val="28"/>
          <w:szCs w:val="28"/>
        </w:rPr>
      </w:pPr>
    </w:p>
    <w:p w:rsidR="002609D6" w:rsidRPr="007B544F" w:rsidRDefault="002609D6" w:rsidP="002609D6">
      <w:pPr>
        <w:ind w:left="284" w:right="284"/>
        <w:rPr>
          <w:b/>
        </w:rPr>
      </w:pPr>
    </w:p>
    <w:p w:rsidR="002609D6" w:rsidRPr="007B544F" w:rsidRDefault="002609D6" w:rsidP="002609D6">
      <w:pPr>
        <w:ind w:left="284" w:right="284"/>
      </w:pPr>
    </w:p>
    <w:p w:rsidR="002609D6" w:rsidRPr="007B544F" w:rsidRDefault="002609D6" w:rsidP="002609D6">
      <w:pPr>
        <w:ind w:left="284" w:right="284"/>
      </w:pPr>
    </w:p>
    <w:p w:rsidR="002609D6" w:rsidRPr="007B544F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Pr="007B544F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left="284" w:right="284"/>
      </w:pPr>
    </w:p>
    <w:p w:rsidR="002609D6" w:rsidRDefault="002609D6" w:rsidP="002609D6">
      <w:pPr>
        <w:ind w:right="284"/>
      </w:pPr>
    </w:p>
    <w:p w:rsidR="002609D6" w:rsidRPr="007B544F" w:rsidRDefault="002609D6" w:rsidP="002609D6">
      <w:pPr>
        <w:ind w:left="284" w:right="284"/>
      </w:pPr>
    </w:p>
    <w:p w:rsidR="002609D6" w:rsidRPr="007B544F" w:rsidRDefault="002609D6" w:rsidP="002609D6">
      <w:pPr>
        <w:ind w:right="284"/>
      </w:pPr>
    </w:p>
    <w:p w:rsidR="002609D6" w:rsidRDefault="002609D6" w:rsidP="002609D6">
      <w:pPr>
        <w:ind w:left="284" w:right="284"/>
        <w:jc w:val="center"/>
      </w:pPr>
      <w:r w:rsidRPr="007B544F">
        <w:t>г.</w:t>
      </w:r>
      <w:r>
        <w:t xml:space="preserve"> </w:t>
      </w:r>
      <w:r w:rsidRPr="007B544F">
        <w:t>Киров</w:t>
      </w:r>
    </w:p>
    <w:p w:rsidR="002609D6" w:rsidRDefault="002609D6" w:rsidP="002609D6">
      <w:pPr>
        <w:ind w:left="284" w:right="284"/>
      </w:pPr>
    </w:p>
    <w:p w:rsidR="002609D6" w:rsidRDefault="002609D6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D6" w:rsidRDefault="002609D6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D6" w:rsidRDefault="002609D6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D6" w:rsidRDefault="002609D6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D6" w:rsidRDefault="002609D6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D6" w:rsidRDefault="002609D6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1230" w:rsidRDefault="000B1230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25C81" w:rsidRPr="005A6C47" w:rsidRDefault="00325C81" w:rsidP="00325C81">
      <w:pPr>
        <w:tabs>
          <w:tab w:val="left" w:pos="5400"/>
        </w:tabs>
        <w:jc w:val="center"/>
        <w:rPr>
          <w:rFonts w:ascii="Arial" w:hAnsi="Arial" w:cs="Arial"/>
          <w:b/>
          <w:bCs/>
          <w:color w:val="000000"/>
          <w:spacing w:val="-7"/>
        </w:rPr>
      </w:pPr>
    </w:p>
    <w:p w:rsidR="00325C81" w:rsidRPr="000B1230" w:rsidRDefault="00325C81" w:rsidP="002609D6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center"/>
      </w:pPr>
      <w:r w:rsidRPr="000B1230">
        <w:rPr>
          <w:b/>
          <w:bCs/>
          <w:color w:val="000000"/>
          <w:spacing w:val="-7"/>
        </w:rPr>
        <w:lastRenderedPageBreak/>
        <w:t>1. Общие положения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0B1230"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0B1230">
        <w:rPr>
          <w:color w:val="000000"/>
          <w:spacing w:val="-3"/>
        </w:rPr>
        <w:t xml:space="preserve">противодействию коррупции (далее - комиссия) в </w:t>
      </w:r>
      <w:r w:rsidR="003F591A" w:rsidRPr="000B1230">
        <w:rPr>
          <w:color w:val="000000"/>
          <w:spacing w:val="-3"/>
        </w:rPr>
        <w:t xml:space="preserve">МБУ </w:t>
      </w:r>
      <w:r w:rsidR="002609D6" w:rsidRPr="000B1230">
        <w:rPr>
          <w:color w:val="000000"/>
          <w:spacing w:val="-3"/>
        </w:rPr>
        <w:t xml:space="preserve">СШ </w:t>
      </w:r>
      <w:r w:rsidRPr="000B1230">
        <w:rPr>
          <w:color w:val="000000"/>
          <w:spacing w:val="-3"/>
        </w:rPr>
        <w:t>№ 1.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  <w:rPr>
          <w:color w:val="000000"/>
          <w:spacing w:val="-15"/>
        </w:rPr>
      </w:pPr>
      <w:r w:rsidRPr="000B1230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0B1230">
        <w:rPr>
          <w:color w:val="000000"/>
          <w:spacing w:val="-4"/>
        </w:rPr>
        <w:t xml:space="preserve">действующим законодательством РФ, </w:t>
      </w:r>
      <w:r w:rsidRPr="000B1230">
        <w:rPr>
          <w:color w:val="000000"/>
          <w:spacing w:val="-5"/>
        </w:rPr>
        <w:t xml:space="preserve">решениями </w:t>
      </w:r>
      <w:r w:rsidR="003F591A" w:rsidRPr="000B1230">
        <w:rPr>
          <w:color w:val="000000"/>
          <w:spacing w:val="-5"/>
        </w:rPr>
        <w:t>тренер</w:t>
      </w:r>
      <w:r w:rsidRPr="000B1230">
        <w:rPr>
          <w:color w:val="000000"/>
          <w:spacing w:val="-5"/>
        </w:rPr>
        <w:t>ского совета</w:t>
      </w:r>
      <w:r w:rsidRPr="000B1230">
        <w:rPr>
          <w:color w:val="000000"/>
          <w:spacing w:val="-3"/>
        </w:rPr>
        <w:t xml:space="preserve"> и другими нормативными правовыми актами </w:t>
      </w:r>
      <w:r w:rsidR="002609D6" w:rsidRPr="000B1230">
        <w:rPr>
          <w:color w:val="000000"/>
          <w:spacing w:val="-3"/>
        </w:rPr>
        <w:t>МБУ СШ</w:t>
      </w:r>
      <w:r w:rsidR="003F591A" w:rsidRPr="000B1230">
        <w:rPr>
          <w:color w:val="000000"/>
          <w:spacing w:val="-3"/>
        </w:rPr>
        <w:t xml:space="preserve"> № 1</w:t>
      </w:r>
      <w:r w:rsidRPr="000B1230">
        <w:rPr>
          <w:color w:val="000000"/>
          <w:spacing w:val="-3"/>
        </w:rPr>
        <w:t xml:space="preserve">, а также </w:t>
      </w:r>
      <w:r w:rsidRPr="000B1230">
        <w:rPr>
          <w:color w:val="000000"/>
          <w:spacing w:val="-6"/>
        </w:rPr>
        <w:t>настоящим Положением.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0B1230"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Pr="000B1230">
        <w:rPr>
          <w:color w:val="000000"/>
          <w:spacing w:val="-3"/>
        </w:rPr>
        <w:softHyphen/>
        <w:t xml:space="preserve">плекс </w:t>
      </w:r>
      <w:r w:rsidRPr="000B1230">
        <w:rPr>
          <w:color w:val="000000"/>
          <w:spacing w:val="-2"/>
        </w:rPr>
        <w:t>мероприятий по: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 w:rsidRPr="000B1230"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 w:rsidRPr="000B1230">
        <w:rPr>
          <w:color w:val="000000"/>
          <w:spacing w:val="-3"/>
        </w:rPr>
        <w:t xml:space="preserve">выработке оптимальных механизмов защиты от проникновения коррупции в </w:t>
      </w:r>
      <w:r w:rsidR="002609D6" w:rsidRPr="000B1230">
        <w:rPr>
          <w:color w:val="000000"/>
          <w:spacing w:val="-3"/>
        </w:rPr>
        <w:t>МБУ СШ</w:t>
      </w:r>
      <w:r w:rsidR="003F591A" w:rsidRPr="000B1230">
        <w:rPr>
          <w:color w:val="000000"/>
          <w:spacing w:val="-3"/>
        </w:rPr>
        <w:t xml:space="preserve"> № 1</w:t>
      </w:r>
      <w:r w:rsidRPr="000B1230">
        <w:rPr>
          <w:color w:val="000000"/>
          <w:spacing w:val="-3"/>
        </w:rPr>
        <w:t>, сниже</w:t>
      </w:r>
      <w:r w:rsidRPr="000B1230">
        <w:rPr>
          <w:color w:val="000000"/>
          <w:spacing w:val="-3"/>
        </w:rPr>
        <w:softHyphen/>
        <w:t xml:space="preserve">нию </w:t>
      </w:r>
      <w:r w:rsidRPr="000B1230">
        <w:rPr>
          <w:color w:val="000000"/>
          <w:spacing w:val="-5"/>
        </w:rPr>
        <w:t>в ней коррупционных рисков;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</w:rPr>
      </w:pPr>
      <w:r w:rsidRPr="000B1230">
        <w:rPr>
          <w:color w:val="000000"/>
          <w:spacing w:val="-4"/>
        </w:rPr>
        <w:t xml:space="preserve">созданию единой общешкольной системы мониторинга и информирования работников </w:t>
      </w:r>
      <w:r w:rsidRPr="000B1230">
        <w:rPr>
          <w:color w:val="000000"/>
          <w:spacing w:val="-5"/>
        </w:rPr>
        <w:t>по проблемам коррупции;</w:t>
      </w:r>
    </w:p>
    <w:p w:rsidR="00325C81" w:rsidRPr="000B1230" w:rsidRDefault="00325C81" w:rsidP="00325C81">
      <w:pPr>
        <w:pStyle w:val="msonormalcxspmiddle"/>
        <w:numPr>
          <w:ilvl w:val="0"/>
          <w:numId w:val="4"/>
        </w:numPr>
        <w:shd w:val="clear" w:color="auto" w:fill="FFFFFF"/>
        <w:tabs>
          <w:tab w:val="left" w:pos="331"/>
        </w:tabs>
        <w:spacing w:before="0" w:beforeAutospacing="0" w:after="0" w:afterAutospacing="0"/>
        <w:contextualSpacing/>
        <w:jc w:val="both"/>
      </w:pPr>
      <w:r w:rsidRPr="000B1230">
        <w:rPr>
          <w:color w:val="000000"/>
          <w:spacing w:val="-4"/>
        </w:rPr>
        <w:t>антикоррупционной пропаганде, формированию нетерпи</w:t>
      </w:r>
      <w:r w:rsidRPr="000B1230">
        <w:rPr>
          <w:color w:val="000000"/>
          <w:spacing w:val="-4"/>
        </w:rPr>
        <w:softHyphen/>
        <w:t xml:space="preserve">мого </w:t>
      </w:r>
      <w:r w:rsidRPr="000B1230">
        <w:rPr>
          <w:color w:val="000000"/>
          <w:spacing w:val="-6"/>
        </w:rPr>
        <w:t>отношения к коррупции</w:t>
      </w:r>
      <w:r w:rsidRPr="000B1230">
        <w:rPr>
          <w:color w:val="000000"/>
          <w:spacing w:val="-4"/>
        </w:rPr>
        <w:t>;</w:t>
      </w:r>
    </w:p>
    <w:p w:rsidR="00325C81" w:rsidRPr="000B1230" w:rsidRDefault="00325C81" w:rsidP="00325C81">
      <w:pPr>
        <w:pStyle w:val="msonormalcxspmiddle"/>
        <w:numPr>
          <w:ilvl w:val="0"/>
          <w:numId w:val="4"/>
        </w:numPr>
        <w:shd w:val="clear" w:color="auto" w:fill="FFFFFF"/>
        <w:tabs>
          <w:tab w:val="left" w:pos="154"/>
        </w:tabs>
        <w:spacing w:before="0" w:beforeAutospacing="0" w:after="0" w:afterAutospacing="0"/>
        <w:ind w:right="-5"/>
        <w:contextualSpacing/>
        <w:jc w:val="both"/>
        <w:rPr>
          <w:color w:val="000000"/>
          <w:spacing w:val="-4"/>
        </w:rPr>
      </w:pPr>
      <w:r w:rsidRPr="000B1230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0B1230">
        <w:rPr>
          <w:color w:val="000000"/>
          <w:spacing w:val="-4"/>
        </w:rPr>
        <w:t>кор</w:t>
      </w:r>
      <w:r w:rsidRPr="000B1230">
        <w:rPr>
          <w:color w:val="000000"/>
          <w:spacing w:val="-4"/>
        </w:rPr>
        <w:softHyphen/>
        <w:t xml:space="preserve">рупции в целях выработки у работников и </w:t>
      </w:r>
      <w:r w:rsidR="003F591A" w:rsidRPr="000B1230">
        <w:rPr>
          <w:color w:val="000000"/>
          <w:spacing w:val="-4"/>
        </w:rPr>
        <w:t>спортсменов</w:t>
      </w:r>
      <w:r w:rsidRPr="000B1230">
        <w:rPr>
          <w:color w:val="000000"/>
          <w:spacing w:val="-4"/>
        </w:rPr>
        <w:t xml:space="preserve"> навыков антикоррупцион</w:t>
      </w:r>
      <w:r w:rsidRPr="000B1230">
        <w:rPr>
          <w:color w:val="000000"/>
          <w:spacing w:val="-4"/>
        </w:rPr>
        <w:softHyphen/>
        <w:t>ного поведения в сферах с повы</w:t>
      </w:r>
      <w:r w:rsidR="003F591A" w:rsidRPr="000B1230">
        <w:rPr>
          <w:color w:val="000000"/>
          <w:spacing w:val="-4"/>
        </w:rPr>
        <w:t>шенным риском коррупции</w:t>
      </w:r>
      <w:r w:rsidRPr="000B1230">
        <w:rPr>
          <w:color w:val="000000"/>
          <w:spacing w:val="-6"/>
        </w:rPr>
        <w:t>.</w:t>
      </w:r>
    </w:p>
    <w:p w:rsidR="00325C81" w:rsidRPr="000B1230" w:rsidRDefault="00325C81" w:rsidP="00325C81">
      <w:pPr>
        <w:pStyle w:val="msonormalcxspmiddle"/>
        <w:shd w:val="clear" w:color="auto" w:fill="FFFFFF"/>
        <w:spacing w:before="0" w:beforeAutospacing="0" w:after="0" w:afterAutospacing="0"/>
        <w:ind w:left="34"/>
        <w:contextualSpacing/>
        <w:jc w:val="both"/>
      </w:pPr>
      <w:r w:rsidRPr="000B1230">
        <w:rPr>
          <w:color w:val="000000"/>
          <w:spacing w:val="-4"/>
        </w:rPr>
        <w:t xml:space="preserve">1.4. </w:t>
      </w:r>
      <w:r w:rsidR="003F591A" w:rsidRPr="000B1230">
        <w:rPr>
          <w:color w:val="000000"/>
          <w:spacing w:val="-4"/>
        </w:rPr>
        <w:t>В</w:t>
      </w:r>
      <w:r w:rsidRPr="000B1230">
        <w:rPr>
          <w:color w:val="000000"/>
          <w:spacing w:val="-4"/>
        </w:rPr>
        <w:t xml:space="preserve"> настояще</w:t>
      </w:r>
      <w:r w:rsidR="003F591A" w:rsidRPr="000B1230">
        <w:rPr>
          <w:color w:val="000000"/>
          <w:spacing w:val="-4"/>
        </w:rPr>
        <w:t>м</w:t>
      </w:r>
      <w:r w:rsidRPr="000B1230">
        <w:rPr>
          <w:color w:val="000000"/>
          <w:spacing w:val="-4"/>
        </w:rPr>
        <w:t xml:space="preserve"> Положени</w:t>
      </w:r>
      <w:r w:rsidR="003F591A" w:rsidRPr="000B1230">
        <w:rPr>
          <w:color w:val="000000"/>
          <w:spacing w:val="-4"/>
        </w:rPr>
        <w:t>и</w:t>
      </w:r>
      <w:r w:rsidRPr="000B1230">
        <w:rPr>
          <w:color w:val="000000"/>
          <w:spacing w:val="-4"/>
        </w:rPr>
        <w:t xml:space="preserve"> используются следующие понятия и определения: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contextualSpacing/>
        <w:jc w:val="both"/>
        <w:rPr>
          <w:color w:val="000000"/>
          <w:spacing w:val="-12"/>
        </w:rPr>
      </w:pPr>
      <w:r w:rsidRPr="000B1230">
        <w:rPr>
          <w:color w:val="000000"/>
          <w:spacing w:val="-3"/>
          <w:u w:val="single"/>
        </w:rPr>
        <w:t>Коррупция</w:t>
      </w:r>
      <w:r w:rsidRPr="000B1230">
        <w:rPr>
          <w:color w:val="000000"/>
          <w:spacing w:val="-3"/>
        </w:rPr>
        <w:t xml:space="preserve"> - противоправная деятельность, заключаю</w:t>
      </w:r>
      <w:r w:rsidRPr="000B1230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0B1230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contextualSpacing/>
        <w:jc w:val="both"/>
        <w:rPr>
          <w:color w:val="000000"/>
          <w:spacing w:val="-12"/>
        </w:rPr>
      </w:pPr>
      <w:r w:rsidRPr="000B1230">
        <w:rPr>
          <w:color w:val="000000"/>
          <w:spacing w:val="-2"/>
          <w:u w:val="single"/>
        </w:rPr>
        <w:t>Противодействие коррупции</w:t>
      </w:r>
      <w:r w:rsidRPr="000B1230">
        <w:rPr>
          <w:color w:val="000000"/>
          <w:spacing w:val="-2"/>
        </w:rPr>
        <w:t xml:space="preserve"> - скоординированная деятельность федеральных органов </w:t>
      </w:r>
      <w:r w:rsidRPr="000B1230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0B1230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0B1230">
        <w:rPr>
          <w:color w:val="000000"/>
          <w:spacing w:val="-4"/>
        </w:rPr>
        <w:softHyphen/>
        <w:t xml:space="preserve">ций и </w:t>
      </w:r>
      <w:r w:rsidRPr="000B1230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0B1230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0B1230">
        <w:rPr>
          <w:color w:val="000000"/>
          <w:spacing w:val="-3"/>
        </w:rPr>
        <w:softHyphen/>
        <w:t>вий.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contextualSpacing/>
        <w:jc w:val="both"/>
      </w:pPr>
      <w:r w:rsidRPr="000B1230">
        <w:rPr>
          <w:color w:val="000000"/>
          <w:spacing w:val="-3"/>
          <w:u w:val="single"/>
        </w:rPr>
        <w:t>Коррупционное правонарушение</w:t>
      </w:r>
      <w:r w:rsidRPr="000B1230">
        <w:rPr>
          <w:color w:val="000000"/>
          <w:spacing w:val="-3"/>
        </w:rPr>
        <w:t xml:space="preserve"> - </w:t>
      </w:r>
      <w:r w:rsidRPr="000B1230">
        <w:t xml:space="preserve">деяние, обладающее признаками коррупции, за которое нормативным правовым актом предусмотрена дисциплинарная, административная, уголовная </w:t>
      </w:r>
      <w:r w:rsidRPr="000B1230">
        <w:rPr>
          <w:color w:val="000000"/>
          <w:spacing w:val="-3"/>
        </w:rPr>
        <w:t xml:space="preserve">или иная </w:t>
      </w:r>
      <w:r w:rsidRPr="000B1230">
        <w:t>ответственность</w:t>
      </w:r>
      <w:r w:rsidR="003F591A" w:rsidRPr="000B1230">
        <w:t>.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5" w:hanging="425"/>
        <w:contextualSpacing/>
        <w:jc w:val="both"/>
      </w:pPr>
      <w:r w:rsidRPr="000B1230">
        <w:rPr>
          <w:color w:val="000000"/>
          <w:spacing w:val="-4"/>
          <w:u w:val="single"/>
        </w:rPr>
        <w:t>Субъекты коррупционных правонарушений</w:t>
      </w:r>
      <w:r w:rsidRPr="000B1230"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0B1230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325C81" w:rsidRPr="000B1230" w:rsidRDefault="00325C81" w:rsidP="00325C81">
      <w:pPr>
        <w:pStyle w:val="msonormalcxspmiddle"/>
        <w:numPr>
          <w:ilvl w:val="0"/>
          <w:numId w:val="7"/>
        </w:numPr>
        <w:shd w:val="clear" w:color="auto" w:fill="FFFFFF"/>
        <w:tabs>
          <w:tab w:val="left" w:pos="629"/>
          <w:tab w:val="left" w:pos="709"/>
        </w:tabs>
        <w:spacing w:before="0" w:beforeAutospacing="0" w:after="0" w:afterAutospacing="0"/>
        <w:ind w:left="709" w:right="-5" w:hanging="425"/>
        <w:contextualSpacing/>
        <w:jc w:val="both"/>
      </w:pPr>
      <w:r w:rsidRPr="000B1230">
        <w:rPr>
          <w:color w:val="000000"/>
          <w:spacing w:val="-4"/>
          <w:u w:val="single"/>
        </w:rPr>
        <w:t>Субъекты антикоррупционной политики</w:t>
      </w:r>
      <w:r w:rsidRPr="000B1230">
        <w:rPr>
          <w:color w:val="000000"/>
          <w:spacing w:val="-4"/>
        </w:rPr>
        <w:t xml:space="preserve"> в </w:t>
      </w:r>
      <w:r w:rsidR="002609D6" w:rsidRPr="000B1230">
        <w:rPr>
          <w:color w:val="000000"/>
          <w:spacing w:val="-3"/>
        </w:rPr>
        <w:t xml:space="preserve">МБУ СШ </w:t>
      </w:r>
      <w:r w:rsidR="003F591A" w:rsidRPr="000B1230">
        <w:rPr>
          <w:color w:val="000000"/>
          <w:spacing w:val="-3"/>
        </w:rPr>
        <w:t>№ 1</w:t>
      </w:r>
      <w:r w:rsidRPr="000B1230">
        <w:rPr>
          <w:color w:val="000000"/>
          <w:spacing w:val="-4"/>
        </w:rPr>
        <w:t>:</w:t>
      </w:r>
    </w:p>
    <w:p w:rsidR="00325C81" w:rsidRPr="000B1230" w:rsidRDefault="003F591A" w:rsidP="00325C8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1099" w:right="-5" w:hanging="346"/>
        <w:contextualSpacing/>
        <w:jc w:val="both"/>
        <w:rPr>
          <w:color w:val="000000"/>
        </w:rPr>
      </w:pPr>
      <w:r w:rsidRPr="000B1230">
        <w:rPr>
          <w:color w:val="000000"/>
          <w:spacing w:val="-3"/>
        </w:rPr>
        <w:t>тренер</w:t>
      </w:r>
      <w:r w:rsidR="00325C81" w:rsidRPr="000B1230">
        <w:rPr>
          <w:color w:val="000000"/>
          <w:spacing w:val="-3"/>
        </w:rPr>
        <w:t>ский коллектив, вспомогательный и обслуживаю</w:t>
      </w:r>
      <w:r w:rsidR="00325C81" w:rsidRPr="000B1230">
        <w:rPr>
          <w:color w:val="000000"/>
          <w:spacing w:val="-3"/>
        </w:rPr>
        <w:softHyphen/>
        <w:t xml:space="preserve">щий </w:t>
      </w:r>
      <w:r w:rsidR="00325C81" w:rsidRPr="000B1230">
        <w:rPr>
          <w:color w:val="000000"/>
          <w:spacing w:val="-6"/>
        </w:rPr>
        <w:t>персонал;</w:t>
      </w:r>
    </w:p>
    <w:p w:rsidR="00325C81" w:rsidRPr="000B1230" w:rsidRDefault="003F591A" w:rsidP="00325C8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754"/>
        <w:contextualSpacing/>
        <w:jc w:val="both"/>
        <w:rPr>
          <w:color w:val="000000"/>
        </w:rPr>
      </w:pPr>
      <w:r w:rsidRPr="000B1230">
        <w:rPr>
          <w:color w:val="000000"/>
          <w:spacing w:val="-3"/>
        </w:rPr>
        <w:t>спортсмены</w:t>
      </w:r>
      <w:r w:rsidR="00325C81" w:rsidRPr="000B1230">
        <w:rPr>
          <w:color w:val="000000"/>
          <w:spacing w:val="-3"/>
        </w:rPr>
        <w:t xml:space="preserve"> школы и их родители (законные представители);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1099" w:right="-5" w:hanging="346"/>
        <w:contextualSpacing/>
        <w:jc w:val="both"/>
        <w:rPr>
          <w:color w:val="000000"/>
        </w:rPr>
      </w:pPr>
      <w:r w:rsidRPr="000B1230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0B1230">
        <w:rPr>
          <w:color w:val="000000"/>
          <w:spacing w:val="-4"/>
        </w:rPr>
        <w:softHyphen/>
        <w:t xml:space="preserve">нии </w:t>
      </w:r>
      <w:r w:rsidR="003F591A" w:rsidRPr="000B1230">
        <w:rPr>
          <w:color w:val="000000"/>
          <w:spacing w:val="-4"/>
        </w:rPr>
        <w:t>муниципа</w:t>
      </w:r>
      <w:r w:rsidRPr="000B1230">
        <w:rPr>
          <w:color w:val="000000"/>
          <w:spacing w:val="-4"/>
        </w:rPr>
        <w:t xml:space="preserve">льных услуг </w:t>
      </w:r>
      <w:r w:rsidR="002609D6" w:rsidRPr="000B1230">
        <w:rPr>
          <w:color w:val="000000"/>
          <w:spacing w:val="-3"/>
        </w:rPr>
        <w:t>МБУ СШ</w:t>
      </w:r>
      <w:r w:rsidR="003F591A" w:rsidRPr="000B1230">
        <w:rPr>
          <w:color w:val="000000"/>
          <w:spacing w:val="-3"/>
        </w:rPr>
        <w:t xml:space="preserve"> № 1</w:t>
      </w:r>
      <w:r w:rsidRPr="000B1230">
        <w:rPr>
          <w:color w:val="000000"/>
          <w:spacing w:val="-4"/>
        </w:rPr>
        <w:t>.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5" w:hanging="425"/>
        <w:contextualSpacing/>
        <w:jc w:val="both"/>
      </w:pPr>
      <w:r w:rsidRPr="000B1230">
        <w:rPr>
          <w:u w:val="single"/>
        </w:rPr>
        <w:t>Антикоррупционная политика</w:t>
      </w:r>
      <w:r w:rsidRPr="000B1230">
        <w:t xml:space="preserve"> – деятельность администрации </w:t>
      </w:r>
      <w:r w:rsidR="002609D6" w:rsidRPr="000B1230">
        <w:rPr>
          <w:color w:val="000000"/>
          <w:spacing w:val="-3"/>
        </w:rPr>
        <w:t>МБУ СШ</w:t>
      </w:r>
      <w:r w:rsidR="003F591A" w:rsidRPr="000B1230">
        <w:rPr>
          <w:color w:val="000000"/>
          <w:spacing w:val="-3"/>
        </w:rPr>
        <w:t xml:space="preserve"> № 1</w:t>
      </w:r>
      <w:r w:rsidRPr="000B1230">
        <w:t>, направленная на создание эффективной системы противодействия коррупции</w:t>
      </w:r>
      <w:r w:rsidR="003F591A" w:rsidRPr="000B1230">
        <w:t>.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5" w:hanging="425"/>
        <w:contextualSpacing/>
        <w:jc w:val="both"/>
      </w:pPr>
      <w:r w:rsidRPr="000B1230">
        <w:rPr>
          <w:color w:val="000000"/>
          <w:spacing w:val="-4"/>
          <w:u w:val="single"/>
        </w:rPr>
        <w:t>Предупреждение коррупции</w:t>
      </w:r>
      <w:r w:rsidRPr="000B1230">
        <w:rPr>
          <w:color w:val="000000"/>
          <w:spacing w:val="-4"/>
        </w:rPr>
        <w:t xml:space="preserve"> - </w:t>
      </w:r>
      <w:r w:rsidRPr="000B1230">
        <w:t xml:space="preserve">деятельность </w:t>
      </w:r>
      <w:r w:rsidR="002609D6" w:rsidRPr="000B1230">
        <w:rPr>
          <w:color w:val="000000"/>
          <w:spacing w:val="-3"/>
        </w:rPr>
        <w:t>МБУ СШ</w:t>
      </w:r>
      <w:r w:rsidR="003F591A" w:rsidRPr="000B1230">
        <w:rPr>
          <w:color w:val="000000"/>
          <w:spacing w:val="-3"/>
        </w:rPr>
        <w:t xml:space="preserve"> № 1 </w:t>
      </w:r>
      <w:r w:rsidRPr="000B1230">
        <w:t xml:space="preserve"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           </w:t>
      </w:r>
    </w:p>
    <w:p w:rsidR="00325C81" w:rsidRPr="000B1230" w:rsidRDefault="00325C81" w:rsidP="00325C81">
      <w:pPr>
        <w:pStyle w:val="a3"/>
        <w:tabs>
          <w:tab w:val="left" w:pos="5400"/>
        </w:tabs>
        <w:ind w:left="0"/>
        <w:jc w:val="both"/>
      </w:pPr>
      <w:r w:rsidRPr="000B1230">
        <w:t xml:space="preserve">1.5. Противодействие коррупции в </w:t>
      </w:r>
      <w:r w:rsidR="002609D6" w:rsidRPr="000B1230">
        <w:rPr>
          <w:color w:val="000000"/>
          <w:spacing w:val="-3"/>
        </w:rPr>
        <w:t>МБУ СШ</w:t>
      </w:r>
      <w:r w:rsidR="003F591A" w:rsidRPr="000B1230">
        <w:rPr>
          <w:color w:val="000000"/>
          <w:spacing w:val="-3"/>
        </w:rPr>
        <w:t xml:space="preserve"> № 1 </w:t>
      </w:r>
      <w:r w:rsidRPr="000B1230">
        <w:t xml:space="preserve">осуществляется на основе следующих принципов: 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</w:pPr>
      <w:r w:rsidRPr="000B1230"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</w:pPr>
      <w:r w:rsidRPr="000B1230">
        <w:t>обеспечения четкой правовой регламентации деятельности, законности и гласности такой деятельности и контроля за ней;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</w:pPr>
      <w:r w:rsidRPr="000B1230">
        <w:t>приоритета защиты прав и законных интересов физических и юридических лиц;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tabs>
          <w:tab w:val="left" w:pos="5400"/>
        </w:tabs>
        <w:ind w:left="709"/>
        <w:jc w:val="both"/>
      </w:pPr>
      <w:r w:rsidRPr="000B1230">
        <w:t>неотвратимости ответственности за совершение коррупционных правонарушений;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tabs>
          <w:tab w:val="left" w:pos="5400"/>
        </w:tabs>
        <w:ind w:left="709"/>
        <w:jc w:val="both"/>
      </w:pPr>
      <w:r w:rsidRPr="000B1230">
        <w:t>комплексного использования организационных, информационно-пропагандистских и других мер;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tabs>
          <w:tab w:val="left" w:pos="5400"/>
        </w:tabs>
        <w:ind w:left="709"/>
        <w:jc w:val="both"/>
      </w:pPr>
      <w:r w:rsidRPr="000B1230">
        <w:t>приоритетного применения мер по предупреждению коррупции.</w:t>
      </w:r>
    </w:p>
    <w:p w:rsidR="00325C81" w:rsidRDefault="00325C81" w:rsidP="00325C81">
      <w:pPr>
        <w:tabs>
          <w:tab w:val="left" w:pos="5400"/>
        </w:tabs>
        <w:jc w:val="center"/>
        <w:rPr>
          <w:b/>
        </w:rPr>
      </w:pPr>
    </w:p>
    <w:p w:rsidR="000B1230" w:rsidRDefault="000B1230" w:rsidP="00325C81">
      <w:pPr>
        <w:tabs>
          <w:tab w:val="left" w:pos="5400"/>
        </w:tabs>
        <w:jc w:val="center"/>
        <w:rPr>
          <w:b/>
        </w:rPr>
      </w:pPr>
    </w:p>
    <w:p w:rsidR="000B1230" w:rsidRPr="000B1230" w:rsidRDefault="000B1230" w:rsidP="00325C81">
      <w:pPr>
        <w:tabs>
          <w:tab w:val="left" w:pos="5400"/>
        </w:tabs>
        <w:jc w:val="center"/>
        <w:rPr>
          <w:b/>
        </w:rPr>
      </w:pPr>
    </w:p>
    <w:p w:rsidR="00325C81" w:rsidRPr="000B1230" w:rsidRDefault="00325C81" w:rsidP="00325C81">
      <w:pPr>
        <w:tabs>
          <w:tab w:val="left" w:pos="5400"/>
        </w:tabs>
        <w:jc w:val="center"/>
        <w:rPr>
          <w:b/>
        </w:rPr>
      </w:pPr>
      <w:r w:rsidRPr="000B1230">
        <w:rPr>
          <w:b/>
        </w:rPr>
        <w:t>2. Основные меры по профилактике коррупции</w:t>
      </w:r>
    </w:p>
    <w:p w:rsidR="00325C81" w:rsidRPr="000B1230" w:rsidRDefault="00325C81" w:rsidP="00325C81">
      <w:pPr>
        <w:jc w:val="both"/>
      </w:pPr>
      <w:r w:rsidRPr="000B1230">
        <w:t xml:space="preserve">Профилактика коррупции в </w:t>
      </w:r>
      <w:r w:rsidR="002609D6" w:rsidRPr="000B1230">
        <w:rPr>
          <w:color w:val="000000"/>
          <w:spacing w:val="-3"/>
        </w:rPr>
        <w:t xml:space="preserve">МБУ СШ </w:t>
      </w:r>
      <w:r w:rsidR="005A6C47" w:rsidRPr="000B1230">
        <w:rPr>
          <w:color w:val="000000"/>
          <w:spacing w:val="-3"/>
        </w:rPr>
        <w:t xml:space="preserve">№ 1 </w:t>
      </w:r>
      <w:r w:rsidRPr="000B1230">
        <w:t>осуществляется путем применения следующих основных мер: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ind w:left="709"/>
        <w:jc w:val="both"/>
      </w:pPr>
      <w:r w:rsidRPr="000B1230">
        <w:t xml:space="preserve">проведение мероприятий по разъяснению работникам </w:t>
      </w:r>
      <w:r w:rsidR="005A6C47" w:rsidRPr="000B1230">
        <w:rPr>
          <w:color w:val="000000"/>
          <w:spacing w:val="-3"/>
        </w:rPr>
        <w:t>МБУ СШ № 1</w:t>
      </w:r>
      <w:r w:rsidRPr="000B1230">
        <w:t xml:space="preserve"> законодательства в </w:t>
      </w:r>
      <w:r w:rsidR="005A6C47" w:rsidRPr="000B1230">
        <w:t>сфере противодействия коррупции;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ind w:left="709"/>
        <w:jc w:val="both"/>
      </w:pPr>
      <w:r w:rsidRPr="000B1230">
        <w:t xml:space="preserve">формирование в коллективе </w:t>
      </w:r>
      <w:r w:rsidR="002609D6" w:rsidRPr="000B1230">
        <w:rPr>
          <w:color w:val="000000"/>
          <w:spacing w:val="-3"/>
        </w:rPr>
        <w:t>МБУ СШ</w:t>
      </w:r>
      <w:r w:rsidR="005A6C47" w:rsidRPr="000B1230">
        <w:rPr>
          <w:color w:val="000000"/>
          <w:spacing w:val="-3"/>
        </w:rPr>
        <w:t xml:space="preserve"> № 1 </w:t>
      </w:r>
      <w:r w:rsidRPr="000B1230">
        <w:t>нетерпимости к коррупционному поведению;</w:t>
      </w:r>
    </w:p>
    <w:p w:rsidR="00325C81" w:rsidRPr="000B1230" w:rsidRDefault="00325C81" w:rsidP="00325C81">
      <w:pPr>
        <w:pStyle w:val="a3"/>
        <w:numPr>
          <w:ilvl w:val="0"/>
          <w:numId w:val="5"/>
        </w:numPr>
        <w:ind w:left="709"/>
        <w:jc w:val="both"/>
      </w:pPr>
      <w:r w:rsidRPr="000B1230">
        <w:t xml:space="preserve">проведение мониторинга локальных актов, издаваемых администрацией </w:t>
      </w:r>
      <w:r w:rsidR="002609D6" w:rsidRPr="000B1230">
        <w:rPr>
          <w:color w:val="000000"/>
          <w:spacing w:val="-3"/>
        </w:rPr>
        <w:t>МБУ СШ</w:t>
      </w:r>
      <w:r w:rsidR="005A6C47" w:rsidRPr="000B1230">
        <w:rPr>
          <w:color w:val="000000"/>
          <w:spacing w:val="-3"/>
        </w:rPr>
        <w:t xml:space="preserve"> № 1 </w:t>
      </w:r>
      <w:r w:rsidRPr="000B1230">
        <w:t>на предмет соответствия действующему законодательству;</w:t>
      </w:r>
    </w:p>
    <w:p w:rsidR="00325C81" w:rsidRPr="000B1230" w:rsidRDefault="005A6C47" w:rsidP="00325C81">
      <w:pPr>
        <w:pStyle w:val="a3"/>
        <w:numPr>
          <w:ilvl w:val="0"/>
          <w:numId w:val="5"/>
        </w:numPr>
        <w:ind w:left="709"/>
        <w:jc w:val="both"/>
      </w:pPr>
      <w:r w:rsidRPr="000B1230">
        <w:t>у</w:t>
      </w:r>
      <w:r w:rsidR="00325C81" w:rsidRPr="000B1230">
        <w:t>ведомление администрации обо всех случаях обращения к работникам каких-либо лиц в целях склонения их к совершению коррупционных правонарушений;</w:t>
      </w:r>
    </w:p>
    <w:p w:rsidR="00325C81" w:rsidRPr="000B1230" w:rsidRDefault="005A6C47" w:rsidP="00325C81">
      <w:pPr>
        <w:pStyle w:val="a3"/>
        <w:numPr>
          <w:ilvl w:val="0"/>
          <w:numId w:val="5"/>
        </w:numPr>
        <w:ind w:left="709"/>
        <w:jc w:val="both"/>
      </w:pPr>
      <w:r w:rsidRPr="000B1230">
        <w:t>с</w:t>
      </w:r>
      <w:r w:rsidR="00325C81" w:rsidRPr="000B1230">
        <w:t xml:space="preserve">оздание условий администрации </w:t>
      </w:r>
      <w:r w:rsidRPr="000B1230">
        <w:rPr>
          <w:color w:val="000000"/>
          <w:spacing w:val="-3"/>
        </w:rPr>
        <w:t xml:space="preserve">МБУ СШ № 1 </w:t>
      </w:r>
      <w:r w:rsidR="00325C81" w:rsidRPr="000B1230">
        <w:t xml:space="preserve">для уведомления гражданами обо всех случаях вымогания у них взяток работниками </w:t>
      </w:r>
      <w:r w:rsidRPr="000B1230">
        <w:rPr>
          <w:color w:val="000000"/>
          <w:spacing w:val="-3"/>
        </w:rPr>
        <w:t>МБУ СШ № 1</w:t>
      </w:r>
      <w:r w:rsidR="00325C81" w:rsidRPr="000B1230">
        <w:t>.</w:t>
      </w:r>
    </w:p>
    <w:p w:rsidR="00325C81" w:rsidRPr="000B1230" w:rsidRDefault="00325C81" w:rsidP="000B1230">
      <w:pPr>
        <w:pStyle w:val="msonormalcxspmiddle"/>
        <w:shd w:val="clear" w:color="auto" w:fill="FFFFFF"/>
        <w:spacing w:before="0" w:beforeAutospacing="0" w:after="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 w:rsidRPr="000B1230">
        <w:rPr>
          <w:b/>
          <w:bCs/>
          <w:color w:val="000000"/>
          <w:spacing w:val="-6"/>
        </w:rPr>
        <w:t>3. Полномочия комиссии</w:t>
      </w:r>
    </w:p>
    <w:p w:rsidR="00325C81" w:rsidRPr="000B1230" w:rsidRDefault="00325C81" w:rsidP="00325C81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5" w:right="-5"/>
        <w:contextualSpacing/>
        <w:jc w:val="both"/>
        <w:rPr>
          <w:color w:val="000000"/>
          <w:spacing w:val="-4"/>
        </w:rPr>
      </w:pPr>
      <w:r w:rsidRPr="000B1230">
        <w:rPr>
          <w:color w:val="000000"/>
          <w:spacing w:val="-4"/>
        </w:rPr>
        <w:t xml:space="preserve">Комиссия по </w:t>
      </w:r>
      <w:r w:rsidRPr="000B1230">
        <w:rPr>
          <w:color w:val="000000"/>
          <w:spacing w:val="-3"/>
        </w:rPr>
        <w:t xml:space="preserve">противодействию коррупции в </w:t>
      </w:r>
      <w:r w:rsidR="005A6C47" w:rsidRPr="000B1230">
        <w:rPr>
          <w:color w:val="000000"/>
          <w:spacing w:val="-3"/>
        </w:rPr>
        <w:t>МБУ СШ № 1</w:t>
      </w:r>
      <w:r w:rsidRPr="000B1230">
        <w:rPr>
          <w:color w:val="000000"/>
          <w:spacing w:val="-4"/>
        </w:rPr>
        <w:t xml:space="preserve">: </w:t>
      </w:r>
    </w:p>
    <w:p w:rsidR="00325C81" w:rsidRPr="000B1230" w:rsidRDefault="00325C81" w:rsidP="00325C81">
      <w:pPr>
        <w:pStyle w:val="msonormalcxspmiddle"/>
        <w:numPr>
          <w:ilvl w:val="0"/>
          <w:numId w:val="6"/>
        </w:numPr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</w:pPr>
      <w:r w:rsidRPr="000B1230">
        <w:rPr>
          <w:color w:val="000000"/>
          <w:spacing w:val="-4"/>
        </w:rPr>
        <w:t xml:space="preserve">координирует деятельность </w:t>
      </w:r>
      <w:r w:rsidR="005A6C47" w:rsidRPr="000B1230">
        <w:rPr>
          <w:color w:val="000000"/>
          <w:spacing w:val="-3"/>
        </w:rPr>
        <w:t xml:space="preserve">МБУ СШ № 1 </w:t>
      </w:r>
      <w:r w:rsidRPr="000B1230">
        <w:rPr>
          <w:color w:val="000000"/>
          <w:spacing w:val="-4"/>
        </w:rPr>
        <w:t xml:space="preserve">по реализации мер </w:t>
      </w:r>
      <w:r w:rsidRPr="000B1230">
        <w:rPr>
          <w:color w:val="000000"/>
          <w:spacing w:val="-5"/>
        </w:rPr>
        <w:t>противодействия коррупции,</w:t>
      </w:r>
    </w:p>
    <w:p w:rsidR="00325C81" w:rsidRPr="000B1230" w:rsidRDefault="00325C81" w:rsidP="00325C81">
      <w:pPr>
        <w:pStyle w:val="msonormalcxspmiddle"/>
        <w:numPr>
          <w:ilvl w:val="0"/>
          <w:numId w:val="6"/>
        </w:numPr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</w:pPr>
      <w:r w:rsidRPr="000B1230">
        <w:rPr>
          <w:color w:val="000000"/>
          <w:spacing w:val="-5"/>
        </w:rPr>
        <w:t>осуществляет контроль за реализацией мероприятий, предусмотренных Планом противодействия коррупции,</w:t>
      </w:r>
    </w:p>
    <w:p w:rsidR="00325C81" w:rsidRPr="000B1230" w:rsidRDefault="00325C81" w:rsidP="00325C81">
      <w:pPr>
        <w:pStyle w:val="msonormalcxspmiddle"/>
        <w:numPr>
          <w:ilvl w:val="0"/>
          <w:numId w:val="6"/>
        </w:numPr>
        <w:shd w:val="clear" w:color="auto" w:fill="FFFFFF"/>
        <w:tabs>
          <w:tab w:val="left" w:pos="442"/>
        </w:tabs>
        <w:spacing w:before="0" w:beforeAutospacing="0" w:after="0" w:afterAutospacing="0"/>
        <w:contextualSpacing/>
        <w:jc w:val="both"/>
      </w:pPr>
      <w:r w:rsidRPr="000B1230">
        <w:rPr>
          <w:color w:val="000000"/>
          <w:spacing w:val="-3"/>
        </w:rPr>
        <w:t>участ</w:t>
      </w:r>
      <w:r w:rsidRPr="000B1230">
        <w:rPr>
          <w:color w:val="000000"/>
          <w:spacing w:val="-3"/>
        </w:rPr>
        <w:softHyphen/>
        <w:t xml:space="preserve">вует в </w:t>
      </w:r>
      <w:r w:rsidRPr="000B1230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компетенции,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0"/>
        </w:rPr>
      </w:pPr>
      <w:r w:rsidRPr="000B1230">
        <w:rPr>
          <w:color w:val="000000"/>
          <w:spacing w:val="-3"/>
        </w:rPr>
        <w:t xml:space="preserve">вносит предложения по совершенствованию </w:t>
      </w:r>
      <w:r w:rsidRPr="000B1230">
        <w:rPr>
          <w:color w:val="000000"/>
          <w:spacing w:val="-4"/>
        </w:rPr>
        <w:t>организационной ра</w:t>
      </w:r>
      <w:r w:rsidRPr="000B1230">
        <w:rPr>
          <w:color w:val="000000"/>
          <w:spacing w:val="-4"/>
        </w:rPr>
        <w:softHyphen/>
        <w:t xml:space="preserve">боты </w:t>
      </w:r>
      <w:r w:rsidRPr="000B1230">
        <w:rPr>
          <w:color w:val="000000"/>
          <w:spacing w:val="-5"/>
        </w:rPr>
        <w:t xml:space="preserve">по противодействию коррупции в </w:t>
      </w:r>
      <w:r w:rsidR="005A6C47" w:rsidRPr="000B1230">
        <w:rPr>
          <w:color w:val="000000"/>
          <w:spacing w:val="-3"/>
        </w:rPr>
        <w:t>МБУ СШ № 1</w:t>
      </w:r>
      <w:r w:rsidRPr="000B1230">
        <w:rPr>
          <w:color w:val="000000"/>
          <w:spacing w:val="-5"/>
        </w:rPr>
        <w:t>,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1"/>
        </w:rPr>
      </w:pPr>
      <w:r w:rsidRPr="000B1230"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 w:rsidRPr="000B1230">
        <w:rPr>
          <w:color w:val="000000"/>
          <w:spacing w:val="-3"/>
        </w:rPr>
        <w:softHyphen/>
        <w:t xml:space="preserve">сти </w:t>
      </w:r>
      <w:r w:rsidRPr="000B1230">
        <w:rPr>
          <w:color w:val="000000"/>
          <w:spacing w:val="-5"/>
        </w:rPr>
        <w:t>и контролирует их реализацию,</w:t>
      </w:r>
    </w:p>
    <w:p w:rsidR="00325C81" w:rsidRPr="000B1230" w:rsidRDefault="00325C81" w:rsidP="00325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2"/>
        </w:rPr>
      </w:pPr>
      <w:r w:rsidRPr="000B1230">
        <w:rPr>
          <w:color w:val="000000"/>
          <w:spacing w:val="-3"/>
        </w:rPr>
        <w:t xml:space="preserve">информирует </w:t>
      </w:r>
      <w:r w:rsidR="005A6C47" w:rsidRPr="000B1230">
        <w:rPr>
          <w:color w:val="000000"/>
          <w:spacing w:val="-3"/>
        </w:rPr>
        <w:t>тренер</w:t>
      </w:r>
      <w:r w:rsidRPr="000B1230">
        <w:rPr>
          <w:color w:val="000000"/>
          <w:spacing w:val="-3"/>
        </w:rPr>
        <w:t>ский совет о результатах реализа</w:t>
      </w:r>
      <w:r w:rsidRPr="000B1230">
        <w:rPr>
          <w:color w:val="000000"/>
          <w:spacing w:val="-3"/>
        </w:rPr>
        <w:softHyphen/>
        <w:t xml:space="preserve">ции </w:t>
      </w:r>
      <w:r w:rsidRPr="000B1230">
        <w:rPr>
          <w:color w:val="000000"/>
          <w:spacing w:val="-2"/>
        </w:rPr>
        <w:t xml:space="preserve">мер противодействия коррупции в </w:t>
      </w:r>
      <w:r w:rsidR="005A6C47" w:rsidRPr="000B1230">
        <w:rPr>
          <w:color w:val="000000"/>
          <w:spacing w:val="-3"/>
        </w:rPr>
        <w:t>МБУ СШ № 1</w:t>
      </w:r>
      <w:r w:rsidRPr="000B1230">
        <w:rPr>
          <w:color w:val="000000"/>
          <w:spacing w:val="-2"/>
        </w:rPr>
        <w:t>,</w:t>
      </w:r>
    </w:p>
    <w:p w:rsidR="00325C81" w:rsidRPr="000B1230" w:rsidRDefault="00325C81" w:rsidP="00325C81">
      <w:pPr>
        <w:pStyle w:val="a3"/>
        <w:numPr>
          <w:ilvl w:val="0"/>
          <w:numId w:val="6"/>
        </w:numPr>
        <w:jc w:val="both"/>
      </w:pPr>
      <w:r w:rsidRPr="000B1230">
        <w:t>взаимодействует с органами самоуправления по вопросам противодействия коррупции, а также с гражданами и институтами гражданского общества,</w:t>
      </w:r>
    </w:p>
    <w:p w:rsidR="00325C81" w:rsidRPr="000B1230" w:rsidRDefault="00325C81" w:rsidP="00325C81">
      <w:pPr>
        <w:pStyle w:val="a3"/>
        <w:numPr>
          <w:ilvl w:val="0"/>
          <w:numId w:val="6"/>
        </w:numPr>
        <w:jc w:val="both"/>
      </w:pPr>
      <w:r w:rsidRPr="000B1230"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25C81" w:rsidRPr="000B1230" w:rsidRDefault="00325C81" w:rsidP="000B1230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center"/>
      </w:pPr>
      <w:r w:rsidRPr="000B1230">
        <w:rPr>
          <w:b/>
          <w:bCs/>
          <w:color w:val="000000"/>
          <w:spacing w:val="-4"/>
        </w:rPr>
        <w:t>4. Порядок формирования комиссии</w:t>
      </w:r>
    </w:p>
    <w:p w:rsidR="00325C81" w:rsidRPr="000B1230" w:rsidRDefault="00325C81" w:rsidP="00325C81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426" w:hanging="426"/>
        <w:contextualSpacing/>
        <w:jc w:val="both"/>
        <w:rPr>
          <w:color w:val="000000"/>
        </w:rPr>
      </w:pPr>
      <w:r w:rsidRPr="000B1230">
        <w:rPr>
          <w:color w:val="000000"/>
          <w:spacing w:val="-12"/>
        </w:rPr>
        <w:t>4.1.</w:t>
      </w:r>
      <w:r w:rsidRPr="000B1230">
        <w:rPr>
          <w:color w:val="000000"/>
        </w:rPr>
        <w:tab/>
      </w:r>
      <w:r w:rsidRPr="000B1230">
        <w:rPr>
          <w:color w:val="000000"/>
          <w:spacing w:val="-4"/>
        </w:rPr>
        <w:t>Состав комиссии утвержда</w:t>
      </w:r>
      <w:r w:rsidRPr="000B1230">
        <w:rPr>
          <w:color w:val="000000"/>
          <w:spacing w:val="-4"/>
        </w:rPr>
        <w:softHyphen/>
        <w:t xml:space="preserve">ется </w:t>
      </w:r>
      <w:r w:rsidRPr="000B1230">
        <w:rPr>
          <w:color w:val="000000"/>
          <w:spacing w:val="-6"/>
        </w:rPr>
        <w:t>приказом директора.</w:t>
      </w:r>
    </w:p>
    <w:p w:rsidR="00325C81" w:rsidRPr="000B1230" w:rsidRDefault="00325C81" w:rsidP="00325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426" w:right="38" w:hanging="426"/>
        <w:contextualSpacing/>
        <w:jc w:val="both"/>
      </w:pPr>
      <w:r w:rsidRPr="000B1230">
        <w:rPr>
          <w:color w:val="000000"/>
          <w:spacing w:val="-3"/>
        </w:rPr>
        <w:t>4.2. Решения комиссии принимаются на заседании открытым голосованием простым</w:t>
      </w:r>
      <w:r w:rsidRPr="000B1230">
        <w:rPr>
          <w:color w:val="000000"/>
          <w:spacing w:val="-3"/>
        </w:rPr>
        <w:br/>
      </w:r>
      <w:r w:rsidRPr="000B1230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0B1230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0B1230">
        <w:rPr>
          <w:color w:val="000000"/>
          <w:spacing w:val="-4"/>
        </w:rPr>
        <w:softHyphen/>
        <w:t xml:space="preserve">сти, реализуются путем принятия соответствующих приказов директора, если иное </w:t>
      </w:r>
      <w:r w:rsidRPr="000B1230">
        <w:rPr>
          <w:color w:val="000000"/>
          <w:spacing w:val="-5"/>
        </w:rPr>
        <w:t xml:space="preserve">не предусмотрено действующим законодательством. </w:t>
      </w:r>
    </w:p>
    <w:p w:rsidR="00325C81" w:rsidRPr="000B1230" w:rsidRDefault="00325C81" w:rsidP="00325C81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  <w:rPr>
          <w:color w:val="000000"/>
          <w:spacing w:val="-11"/>
        </w:rPr>
      </w:pPr>
      <w:r w:rsidRPr="000B1230">
        <w:rPr>
          <w:color w:val="000000"/>
          <w:spacing w:val="-4"/>
        </w:rPr>
        <w:t>4.3. Присутствие на заседаниях комиссии ее членов обязательно. В случае отсутствия возможности членов комиссии присутство</w:t>
      </w:r>
      <w:r w:rsidRPr="000B1230">
        <w:rPr>
          <w:color w:val="000000"/>
          <w:spacing w:val="-4"/>
        </w:rPr>
        <w:softHyphen/>
        <w:t xml:space="preserve">вать на </w:t>
      </w:r>
      <w:r w:rsidRPr="000B1230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325C81" w:rsidRPr="000B1230" w:rsidRDefault="00325C81" w:rsidP="00325C81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26" w:right="-5" w:hanging="426"/>
        <w:contextualSpacing/>
        <w:jc w:val="both"/>
      </w:pPr>
      <w:r w:rsidRPr="000B1230">
        <w:rPr>
          <w:color w:val="000000"/>
          <w:spacing w:val="-4"/>
        </w:rPr>
        <w:t>4.4. Заседание комиссии правомочно, если на нем присутствует не менее двух третей об</w:t>
      </w:r>
      <w:r w:rsidRPr="000B1230">
        <w:rPr>
          <w:color w:val="000000"/>
          <w:spacing w:val="-4"/>
        </w:rPr>
        <w:softHyphen/>
        <w:t xml:space="preserve">щего </w:t>
      </w:r>
      <w:r w:rsidRPr="000B1230">
        <w:rPr>
          <w:color w:val="000000"/>
          <w:spacing w:val="-3"/>
        </w:rPr>
        <w:t>числа его членов. В случае несогласия с принятым решением, члены комиссии вправе в письменном виде изложить особое мнение, которое подлежит приобщению к протоколу.</w:t>
      </w:r>
    </w:p>
    <w:p w:rsidR="00325C81" w:rsidRPr="000B1230" w:rsidRDefault="00325C81" w:rsidP="00325C81">
      <w:pPr>
        <w:pStyle w:val="msonormalcxspmiddle"/>
        <w:shd w:val="clear" w:color="auto" w:fill="FFFFFF"/>
        <w:tabs>
          <w:tab w:val="left" w:pos="427"/>
        </w:tabs>
        <w:spacing w:before="0" w:beforeAutospacing="0" w:after="0" w:afterAutospacing="0"/>
        <w:ind w:left="426" w:hanging="426"/>
        <w:contextualSpacing/>
        <w:jc w:val="both"/>
        <w:rPr>
          <w:color w:val="000000"/>
          <w:spacing w:val="-4"/>
        </w:rPr>
      </w:pPr>
      <w:r w:rsidRPr="000B1230">
        <w:rPr>
          <w:color w:val="000000"/>
          <w:spacing w:val="-3"/>
        </w:rPr>
        <w:t>4.5. Члены комиссии добровольно принимают на себя обязательства о неразглашении сведе</w:t>
      </w:r>
      <w:r w:rsidRPr="000B1230">
        <w:rPr>
          <w:color w:val="000000"/>
          <w:spacing w:val="-3"/>
        </w:rPr>
        <w:softHyphen/>
        <w:t>ний, затрагивающих честь и достоинство граждан, и другой конфиденциальной информации, кото</w:t>
      </w:r>
      <w:r w:rsidRPr="000B1230">
        <w:rPr>
          <w:color w:val="000000"/>
          <w:spacing w:val="-3"/>
        </w:rPr>
        <w:softHyphen/>
        <w:t xml:space="preserve">рая </w:t>
      </w:r>
      <w:r w:rsidRPr="000B1230">
        <w:rPr>
          <w:color w:val="000000"/>
          <w:spacing w:val="-4"/>
        </w:rPr>
        <w:t xml:space="preserve">рассматривается (рассматривалась) комиссией. </w:t>
      </w:r>
    </w:p>
    <w:p w:rsidR="00325C81" w:rsidRPr="000B1230" w:rsidRDefault="00325C81" w:rsidP="00325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426" w:right="-5" w:hanging="426"/>
        <w:contextualSpacing/>
        <w:jc w:val="both"/>
        <w:rPr>
          <w:color w:val="000000"/>
          <w:spacing w:val="-9"/>
        </w:rPr>
      </w:pPr>
      <w:r w:rsidRPr="000B1230">
        <w:rPr>
          <w:color w:val="000000"/>
          <w:spacing w:val="-4"/>
        </w:rPr>
        <w:t>4.6. В зависимости от рассматриваемых вопросов, к участию в заседаниях комиссии мо</w:t>
      </w:r>
      <w:r w:rsidRPr="000B1230">
        <w:rPr>
          <w:color w:val="000000"/>
          <w:spacing w:val="-4"/>
        </w:rPr>
        <w:softHyphen/>
        <w:t>гут привлекаться иные лица по согласованию с председателем комиссии.</w:t>
      </w:r>
    </w:p>
    <w:p w:rsidR="00325C81" w:rsidRPr="000B1230" w:rsidRDefault="00325C81" w:rsidP="00325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426" w:right="38" w:hanging="426"/>
        <w:contextualSpacing/>
        <w:jc w:val="both"/>
      </w:pPr>
      <w:r w:rsidRPr="000B1230">
        <w:rPr>
          <w:color w:val="000000"/>
          <w:spacing w:val="-5"/>
        </w:rPr>
        <w:t>4.7. Члены комиссии обладают равными пра</w:t>
      </w:r>
      <w:r w:rsidRPr="000B1230">
        <w:rPr>
          <w:color w:val="000000"/>
          <w:spacing w:val="-5"/>
        </w:rPr>
        <w:softHyphen/>
        <w:t>вами при принятии решений.</w:t>
      </w:r>
    </w:p>
    <w:p w:rsidR="00325C81" w:rsidRPr="000B1230" w:rsidRDefault="00325C81" w:rsidP="00325C81">
      <w:pPr>
        <w:pStyle w:val="msonormalcxspmiddle"/>
        <w:shd w:val="clear" w:color="auto" w:fill="FFFFFF"/>
        <w:spacing w:before="0" w:beforeAutospacing="0" w:after="0" w:afterAutospacing="0"/>
        <w:ind w:left="426" w:right="-5" w:hanging="426"/>
        <w:contextualSpacing/>
        <w:jc w:val="both"/>
      </w:pPr>
      <w:r w:rsidRPr="000B1230">
        <w:rPr>
          <w:color w:val="000000"/>
          <w:spacing w:val="-5"/>
        </w:rPr>
        <w:t>4.8. Председатель и члены комиссии осуществляют свою деятель</w:t>
      </w:r>
      <w:r w:rsidRPr="000B1230">
        <w:rPr>
          <w:color w:val="000000"/>
          <w:spacing w:val="-5"/>
        </w:rPr>
        <w:softHyphen/>
        <w:t xml:space="preserve">ность на </w:t>
      </w:r>
      <w:r w:rsidRPr="000B1230">
        <w:rPr>
          <w:color w:val="000000"/>
          <w:spacing w:val="-7"/>
        </w:rPr>
        <w:t>общественных началах.</w:t>
      </w:r>
    </w:p>
    <w:p w:rsidR="00325C81" w:rsidRPr="000B1230" w:rsidRDefault="00325C81" w:rsidP="00325C81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426" w:right="-5" w:hanging="426"/>
        <w:contextualSpacing/>
        <w:jc w:val="both"/>
      </w:pPr>
      <w:r w:rsidRPr="000B1230">
        <w:t>4.9. Комиссия создается, ликвидируется, реорганизуется и переименовывается приказом ди</w:t>
      </w:r>
      <w:r w:rsidRPr="000B1230">
        <w:softHyphen/>
        <w:t>ректора.</w:t>
      </w:r>
    </w:p>
    <w:p w:rsidR="00325C81" w:rsidRPr="000B1230" w:rsidRDefault="00325C81" w:rsidP="00325C81"/>
    <w:sectPr w:rsidR="00325C81" w:rsidRPr="000B1230" w:rsidSect="002609D6">
      <w:pgSz w:w="11906" w:h="16838"/>
      <w:pgMar w:top="567" w:right="851" w:bottom="28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1525A08"/>
    <w:multiLevelType w:val="hybridMultilevel"/>
    <w:tmpl w:val="5E5A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1AFE"/>
    <w:multiLevelType w:val="hybridMultilevel"/>
    <w:tmpl w:val="68446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58919E7"/>
    <w:multiLevelType w:val="hybridMultilevel"/>
    <w:tmpl w:val="CED66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B40F6"/>
    <w:multiLevelType w:val="hybridMultilevel"/>
    <w:tmpl w:val="B23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41C9"/>
    <w:multiLevelType w:val="hybridMultilevel"/>
    <w:tmpl w:val="155CF32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81"/>
    <w:rsid w:val="000B1230"/>
    <w:rsid w:val="002609D6"/>
    <w:rsid w:val="00325C81"/>
    <w:rsid w:val="003F591A"/>
    <w:rsid w:val="004A71FD"/>
    <w:rsid w:val="005A6C47"/>
    <w:rsid w:val="00AF724E"/>
    <w:rsid w:val="00B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3540-1641-467A-B007-D7990F9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5C81"/>
    <w:pPr>
      <w:ind w:left="708"/>
    </w:pPr>
  </w:style>
  <w:style w:type="paragraph" w:customStyle="1" w:styleId="a4">
    <w:name w:val="Базовый"/>
    <w:rsid w:val="00325C81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325C8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26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76F5-357B-4D20-891D-9821AFFA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2022-06-30T11:38:00Z</dcterms:created>
  <dcterms:modified xsi:type="dcterms:W3CDTF">2022-06-30T11:49:00Z</dcterms:modified>
</cp:coreProperties>
</file>