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83" w:rsidRPr="00A74C83" w:rsidRDefault="00A74C83" w:rsidP="00A74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C83">
        <w:rPr>
          <w:rFonts w:ascii="Times New Roman" w:hAnsi="Times New Roman" w:cs="Times New Roman"/>
          <w:b/>
          <w:sz w:val="32"/>
          <w:szCs w:val="32"/>
        </w:rPr>
        <w:t>Календарный план</w:t>
      </w:r>
      <w:bookmarkStart w:id="0" w:name="_GoBack"/>
      <w:bookmarkEnd w:id="0"/>
    </w:p>
    <w:p w:rsidR="00A74C83" w:rsidRPr="00A74C83" w:rsidRDefault="00A74C83" w:rsidP="00A74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C83">
        <w:rPr>
          <w:rFonts w:ascii="Times New Roman" w:hAnsi="Times New Roman" w:cs="Times New Roman"/>
          <w:b/>
          <w:sz w:val="32"/>
          <w:szCs w:val="32"/>
        </w:rPr>
        <w:t xml:space="preserve">соревнований отделения </w:t>
      </w:r>
      <w:r w:rsidRPr="00A74C83">
        <w:rPr>
          <w:rFonts w:ascii="Times New Roman" w:hAnsi="Times New Roman" w:cs="Times New Roman"/>
          <w:b/>
          <w:sz w:val="32"/>
          <w:szCs w:val="32"/>
        </w:rPr>
        <w:t>прыжков на акробатической дорожке</w:t>
      </w:r>
      <w:r w:rsidRPr="00A74C83">
        <w:rPr>
          <w:rFonts w:ascii="Times New Roman" w:hAnsi="Times New Roman" w:cs="Times New Roman"/>
          <w:b/>
          <w:sz w:val="32"/>
          <w:szCs w:val="32"/>
        </w:rPr>
        <w:t xml:space="preserve"> МБУ СШ № 1 </w:t>
      </w:r>
    </w:p>
    <w:p w:rsidR="00CE35EF" w:rsidRPr="00A74C83" w:rsidRDefault="00A74C83" w:rsidP="00A74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C83">
        <w:rPr>
          <w:rFonts w:ascii="Times New Roman" w:hAnsi="Times New Roman" w:cs="Times New Roman"/>
          <w:b/>
          <w:sz w:val="32"/>
          <w:szCs w:val="32"/>
        </w:rPr>
        <w:t>на 2022 год</w:t>
      </w: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1559"/>
        <w:gridCol w:w="1843"/>
      </w:tblGrid>
      <w:tr w:rsidR="00CE35EF" w:rsidRPr="00CE35EF" w:rsidTr="00E61C17">
        <w:trPr>
          <w:trHeight w:val="750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Кировской области по прыжкам на батуте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28-30 января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</w:tr>
      <w:tr w:rsidR="00CE35EF" w:rsidRPr="00CE35EF" w:rsidTr="00E61C17">
        <w:trPr>
          <w:trHeight w:val="750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ПФО по прыжкам на батуте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Оренбург</w:t>
            </w:r>
          </w:p>
        </w:tc>
      </w:tr>
      <w:tr w:rsidR="00CE35EF" w:rsidRPr="00CE35EF" w:rsidTr="00E61C17">
        <w:trPr>
          <w:trHeight w:val="750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Кубок России, всероссийские соревнования по прыжкам на батуте "Надежды России - 1 этап"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22-27 февраля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</w:tr>
      <w:tr w:rsidR="00CE35EF" w:rsidRPr="00CE35EF" w:rsidTr="00E61C17">
        <w:trPr>
          <w:trHeight w:val="1125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Чемпионат России личный, всероссийские соревнования по прыжкам на батуте "Надежды России - 2 этап"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22-27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Сочи</w:t>
            </w:r>
          </w:p>
        </w:tc>
      </w:tr>
      <w:tr w:rsidR="00CE35EF" w:rsidRPr="00CE35EF" w:rsidTr="00E61C17">
        <w:trPr>
          <w:trHeight w:val="1500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Командное первенство России по прыжкам на батуте среди мальчиков и девочек 11-12 лет, лично-командное первенство России по прыжкам на батуте среди юношей и девушек 13-17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11-16 апреля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Краснодар</w:t>
            </w:r>
          </w:p>
        </w:tc>
      </w:tr>
      <w:tr w:rsidR="00CE35EF" w:rsidRPr="00CE35EF" w:rsidTr="00E61C17">
        <w:trPr>
          <w:trHeight w:val="750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Европы по прыжкам на батуте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30 мая-5 июня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Италия</w:t>
            </w:r>
          </w:p>
        </w:tc>
      </w:tr>
      <w:tr w:rsidR="00CE35EF" w:rsidRPr="00CE35EF" w:rsidTr="00E61C17">
        <w:trPr>
          <w:trHeight w:val="750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прыжкам на батуте "Звёзды прыжков"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Ставрополь</w:t>
            </w:r>
          </w:p>
        </w:tc>
      </w:tr>
      <w:tr w:rsidR="00CE35EF" w:rsidRPr="00CE35EF" w:rsidTr="00E61C17">
        <w:trPr>
          <w:trHeight w:val="1125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России командный</w:t>
            </w: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, всероссийские соревнования по прыжкам на батуте "Надежды России-3 этап"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16-21 сентября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</w:tr>
      <w:tr w:rsidR="00CE35EF" w:rsidRPr="00CE35EF" w:rsidTr="00E61C17">
        <w:trPr>
          <w:trHeight w:val="750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Лично-командный чемпионат и первенство Кировской области по прыжкам на батуте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30 сентября-2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</w:tr>
      <w:tr w:rsidR="00CE35EF" w:rsidRPr="00CE35EF" w:rsidTr="00E61C17">
        <w:trPr>
          <w:trHeight w:val="375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прыжкам на батуте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12-17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</w:tr>
      <w:tr w:rsidR="00CE35EF" w:rsidRPr="00CE35EF" w:rsidTr="00E61C17">
        <w:trPr>
          <w:trHeight w:val="750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мира по прыжкам на батуте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14-27 ноября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Болгария</w:t>
            </w:r>
          </w:p>
        </w:tc>
      </w:tr>
      <w:tr w:rsidR="00CE35EF" w:rsidRPr="00CE35EF" w:rsidTr="00E61C17">
        <w:trPr>
          <w:trHeight w:val="750"/>
        </w:trPr>
        <w:tc>
          <w:tcPr>
            <w:tcW w:w="562" w:type="dxa"/>
            <w:vAlign w:val="center"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прыжкам на батуте памяти ЗТР СССР Павловского В.Д.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E35EF" w:rsidRPr="00CE35EF" w:rsidRDefault="00CE35EF" w:rsidP="00E61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5EF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</w:tr>
    </w:tbl>
    <w:p w:rsidR="00CE35EF" w:rsidRDefault="00CE35EF"/>
    <w:sectPr w:rsidR="00CE35EF" w:rsidSect="00CE35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EF"/>
    <w:rsid w:val="004001FA"/>
    <w:rsid w:val="00A74C83"/>
    <w:rsid w:val="00B03914"/>
    <w:rsid w:val="00C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C971-21D0-49D1-BF59-01E42465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2022-01-26T07:59:00Z</dcterms:created>
  <dcterms:modified xsi:type="dcterms:W3CDTF">2022-01-26T08:14:00Z</dcterms:modified>
</cp:coreProperties>
</file>